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2F" w:rsidRPr="000712F4" w:rsidRDefault="00667D2F" w:rsidP="00667D2F">
      <w:pPr>
        <w:pStyle w:val="Cdetextoinicial"/>
        <w:spacing w:line="240" w:lineRule="auto"/>
        <w:rPr>
          <w:rFonts w:ascii="Arial Narrow" w:hAnsi="Arial Narrow"/>
          <w:color w:val="FF0000"/>
          <w:sz w:val="20"/>
          <w:szCs w:val="20"/>
          <w:lang w:val="es-CO"/>
        </w:rPr>
      </w:pP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sz w:val="20"/>
          <w:szCs w:val="20"/>
          <w:lang w:val="es-CO"/>
        </w:rPr>
        <w:t xml:space="preserve">Yo </w:t>
      </w:r>
      <w:r w:rsidRPr="00667D2F">
        <w:rPr>
          <w:rFonts w:ascii="Arial Narrow" w:hAnsi="Arial Narrow"/>
          <w:b/>
          <w:sz w:val="20"/>
          <w:szCs w:val="20"/>
          <w:lang w:val="es-CO"/>
        </w:rPr>
        <w:t>______________________________</w:t>
      </w:r>
      <w:r w:rsidRPr="00667D2F">
        <w:rPr>
          <w:rFonts w:ascii="Arial Narrow" w:hAnsi="Arial Narrow"/>
          <w:sz w:val="20"/>
          <w:szCs w:val="20"/>
          <w:lang w:val="es-CO"/>
        </w:rPr>
        <w:t xml:space="preserve">, mayor de edad e identificado como aparece al pie de mi </w:t>
      </w:r>
      <w:r w:rsidR="00BC1D4F">
        <w:rPr>
          <w:rFonts w:ascii="Arial Narrow" w:hAnsi="Arial Narrow"/>
          <w:sz w:val="20"/>
          <w:szCs w:val="20"/>
          <w:lang w:val="es-CO"/>
        </w:rPr>
        <w:t>f</w:t>
      </w:r>
      <w:r w:rsidRPr="00667D2F">
        <w:rPr>
          <w:rFonts w:ascii="Arial Narrow" w:hAnsi="Arial Narrow"/>
          <w:sz w:val="20"/>
          <w:szCs w:val="20"/>
          <w:lang w:val="es-CO"/>
        </w:rPr>
        <w:t>irma</w:t>
      </w:r>
      <w:r w:rsidR="00BC1D4F">
        <w:rPr>
          <w:rFonts w:ascii="Arial Narrow" w:hAnsi="Arial Narrow"/>
          <w:sz w:val="20"/>
          <w:szCs w:val="20"/>
          <w:lang w:val="es-CO"/>
        </w:rPr>
        <w:t>, estudiante de la Escuela de Logística del Ejército Nacional de Colombia,</w:t>
      </w:r>
      <w:r w:rsidRPr="00667D2F">
        <w:rPr>
          <w:rFonts w:ascii="Arial Narrow" w:hAnsi="Arial Narrow"/>
          <w:sz w:val="20"/>
          <w:szCs w:val="20"/>
          <w:lang w:val="es-CO"/>
        </w:rPr>
        <w:t xml:space="preserve"> manifiesto que cedo de manera total y sin limitación alguna al MINISTERIO DE DEFENSA NACIONAL – EJERCITO NACIONAL DE COLOMBIA, los de</w:t>
      </w:r>
      <w:r w:rsidR="00BC1D4F">
        <w:rPr>
          <w:rFonts w:ascii="Arial Narrow" w:hAnsi="Arial Narrow"/>
          <w:sz w:val="20"/>
          <w:szCs w:val="20"/>
          <w:lang w:val="es-CO"/>
        </w:rPr>
        <w:t>rechos patrimoniales sobre la obra</w:t>
      </w:r>
      <w:r w:rsidRPr="00667D2F">
        <w:rPr>
          <w:rFonts w:ascii="Arial Narrow" w:hAnsi="Arial Narrow"/>
          <w:sz w:val="20"/>
          <w:szCs w:val="20"/>
          <w:lang w:val="es-CO"/>
        </w:rPr>
        <w:t xml:space="preserve"> </w:t>
      </w:r>
      <w:r w:rsidR="00BC1D4F" w:rsidRPr="00BC1D4F">
        <w:rPr>
          <w:rFonts w:ascii="Arial Narrow" w:hAnsi="Arial Narrow"/>
          <w:color w:val="FF0000"/>
          <w:sz w:val="20"/>
          <w:szCs w:val="20"/>
          <w:u w:val="single"/>
          <w:lang w:val="es-CO"/>
        </w:rPr>
        <w:t>_“Aquí va el título del trabajo”</w:t>
      </w:r>
      <w:r w:rsidRPr="00667D2F">
        <w:rPr>
          <w:rFonts w:ascii="Arial Narrow" w:hAnsi="Arial Narrow"/>
          <w:sz w:val="20"/>
          <w:szCs w:val="20"/>
          <w:lang w:val="es-CO"/>
        </w:rPr>
        <w:t>_(en adelante la obra), por el tiempo que establezca la ley nacional e internacional en Colombia y el mundo, en atención a lo siguiente:</w:t>
      </w: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b/>
          <w:sz w:val="20"/>
          <w:szCs w:val="20"/>
          <w:lang w:val="es-CO"/>
        </w:rPr>
        <w:t xml:space="preserve">PRIMERO: </w:t>
      </w:r>
      <w:r w:rsidRPr="00667D2F">
        <w:rPr>
          <w:rFonts w:ascii="Arial Narrow" w:hAnsi="Arial Narrow"/>
          <w:sz w:val="20"/>
          <w:szCs w:val="20"/>
          <w:lang w:val="es-CO"/>
        </w:rPr>
        <w:t>Por la presente cesión de derechos de los patrimoniales, el MINISTERIO DE DEFENSA NACIONAL – EJERCITO NACIONAL DE COLOMBIA, adquier</w:t>
      </w:r>
      <w:bookmarkStart w:id="0" w:name="_GoBack"/>
      <w:bookmarkEnd w:id="0"/>
      <w:r w:rsidRPr="00667D2F">
        <w:rPr>
          <w:rFonts w:ascii="Arial Narrow" w:hAnsi="Arial Narrow"/>
          <w:sz w:val="20"/>
          <w:szCs w:val="20"/>
          <w:lang w:val="es-CO"/>
        </w:rPr>
        <w:t xml:space="preserve">e en Colombia y en cualquier país del mundo, los siguientes derechos: </w:t>
      </w: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</w:p>
    <w:p w:rsidR="00667D2F" w:rsidRPr="00667D2F" w:rsidRDefault="00667D2F" w:rsidP="00667D2F">
      <w:pPr>
        <w:pStyle w:val="Cdetextoinicial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sz w:val="20"/>
          <w:szCs w:val="20"/>
          <w:lang w:val="es-CO"/>
        </w:rPr>
        <w:t>Derecho de reproducción: en todas sus modalidades, incluyendo actividades audiovisuales;</w:t>
      </w:r>
    </w:p>
    <w:p w:rsidR="00667D2F" w:rsidRPr="00667D2F" w:rsidRDefault="00667D2F" w:rsidP="00667D2F">
      <w:pPr>
        <w:pStyle w:val="Cdetextoinicial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sz w:val="20"/>
          <w:szCs w:val="20"/>
          <w:lang w:val="es-CO"/>
        </w:rPr>
        <w:t>Derecho de transformación o adaptación;</w:t>
      </w:r>
    </w:p>
    <w:p w:rsidR="00667D2F" w:rsidRPr="00667D2F" w:rsidRDefault="00667D2F" w:rsidP="00667D2F">
      <w:pPr>
        <w:pStyle w:val="Cdetextoinicial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sz w:val="20"/>
          <w:szCs w:val="20"/>
          <w:lang w:val="es-CO"/>
        </w:rPr>
        <w:t>Derecho de comunicación pública, distribución y en general, cualquier tipo de explotación que de las obras se pueda realizar por cualquier medio conocido o por conocer.</w:t>
      </w:r>
    </w:p>
    <w:p w:rsidR="00667D2F" w:rsidRPr="00667D2F" w:rsidRDefault="00667D2F" w:rsidP="00667D2F">
      <w:pPr>
        <w:pStyle w:val="Cdetextoinicial"/>
        <w:spacing w:line="240" w:lineRule="auto"/>
        <w:ind w:left="720"/>
        <w:rPr>
          <w:rFonts w:ascii="Arial Narrow" w:hAnsi="Arial Narrow"/>
          <w:sz w:val="20"/>
          <w:szCs w:val="20"/>
          <w:lang w:val="es-CO"/>
        </w:rPr>
      </w:pP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b/>
          <w:sz w:val="20"/>
          <w:szCs w:val="20"/>
          <w:lang w:val="es-CO"/>
        </w:rPr>
        <w:t xml:space="preserve">SEGUNDO: </w:t>
      </w:r>
      <w:r w:rsidRPr="00667D2F">
        <w:rPr>
          <w:rFonts w:ascii="Arial Narrow" w:hAnsi="Arial Narrow"/>
          <w:sz w:val="20"/>
          <w:szCs w:val="20"/>
          <w:lang w:val="es-CO"/>
        </w:rPr>
        <w:t>El autor mantendrá y conservara los derechos morales sobre la obra conforme a lo dispuesto en el artículo 11 de la decisión Andina 351 de 1993 concordante con el artículo 30 de la ley 23 de 1982, los cuales deberán ser reconocidos y respetados por el MINISTERIO DE DEFENSA NACIONAL – EJERCITO NACIONAL DE COLOMBIA.</w:t>
      </w: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b/>
          <w:sz w:val="20"/>
          <w:szCs w:val="20"/>
          <w:lang w:val="es-CO"/>
        </w:rPr>
        <w:t xml:space="preserve">TERCERA: </w:t>
      </w:r>
      <w:r w:rsidRPr="00667D2F">
        <w:rPr>
          <w:rFonts w:ascii="Arial Narrow" w:hAnsi="Arial Narrow"/>
          <w:sz w:val="20"/>
          <w:szCs w:val="20"/>
          <w:lang w:val="es-CO"/>
        </w:rPr>
        <w:t xml:space="preserve">El autor manifiesta que LA OBRA es de su autoría y originalidad, que no existen impedimentos de cualquier naturaleza para la cesión de derechos previstos en el presente documento; por lo cual, mantendré indemne al  MINISTERIO DE DEFENSA NACIONAL – EJERCITO NACIONAL DE COLOMBIA de cualquier reclamación y responderá por cualquier reclamo, acción administrativa, civil o penal que al respecto llegara a presentarse en materia de propiedad intelectual. </w:t>
      </w: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b/>
          <w:sz w:val="20"/>
          <w:szCs w:val="20"/>
          <w:lang w:val="es-CO"/>
        </w:rPr>
        <w:t xml:space="preserve">CUARTO: </w:t>
      </w:r>
      <w:r w:rsidRPr="00667D2F">
        <w:rPr>
          <w:rFonts w:ascii="Arial Narrow" w:hAnsi="Arial Narrow"/>
          <w:sz w:val="20"/>
          <w:szCs w:val="20"/>
          <w:lang w:val="es-CO"/>
        </w:rPr>
        <w:t>La presente cesión se hace a título gratuito.</w:t>
      </w: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b/>
          <w:sz w:val="20"/>
          <w:szCs w:val="20"/>
          <w:lang w:val="es-CO"/>
        </w:rPr>
      </w:pP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b/>
          <w:sz w:val="20"/>
          <w:szCs w:val="20"/>
          <w:lang w:val="es-CO"/>
        </w:rPr>
      </w:pPr>
      <w:r w:rsidRPr="00667D2F">
        <w:rPr>
          <w:rFonts w:ascii="Arial Narrow" w:hAnsi="Arial Narrow"/>
          <w:b/>
          <w:sz w:val="20"/>
          <w:szCs w:val="20"/>
          <w:lang w:val="es-CO"/>
        </w:rPr>
        <w:t xml:space="preserve">QUINTO: </w:t>
      </w:r>
      <w:r w:rsidRPr="00667D2F">
        <w:rPr>
          <w:rFonts w:ascii="Arial Narrow" w:hAnsi="Arial Narrow"/>
          <w:sz w:val="20"/>
          <w:szCs w:val="20"/>
          <w:lang w:val="es-CO"/>
        </w:rPr>
        <w:t>Este documento corresponde a un acto voluntario, unilateral e inequívoco del autor de ceder los derechos patrimoniales de LA OBRA, conforme a lo establecido en el artículo 30 de la Ley 1450 de 2011, que modifica el artículo 183 de la ley 23 de 1982 DERECHOS PATRIMONIALES DE AUTOR.</w:t>
      </w: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sz w:val="20"/>
          <w:szCs w:val="20"/>
          <w:lang w:val="es-CO"/>
        </w:rPr>
        <w:t xml:space="preserve"> </w:t>
      </w:r>
    </w:p>
    <w:p w:rsidR="00667D2F" w:rsidRPr="00667D2F" w:rsidRDefault="00667D2F" w:rsidP="00667D2F">
      <w:pPr>
        <w:pStyle w:val="Cdetextoinicial"/>
        <w:spacing w:line="240" w:lineRule="auto"/>
        <w:rPr>
          <w:rFonts w:ascii="Arial Narrow" w:hAnsi="Arial Narrow"/>
          <w:sz w:val="20"/>
          <w:szCs w:val="20"/>
          <w:lang w:val="es-CO"/>
        </w:rPr>
      </w:pPr>
      <w:r w:rsidRPr="00667D2F">
        <w:rPr>
          <w:rFonts w:ascii="Arial Narrow" w:hAnsi="Arial Narrow"/>
          <w:sz w:val="20"/>
          <w:szCs w:val="20"/>
          <w:lang w:val="es-CO"/>
        </w:rPr>
        <w:t>Dado en Bogotá, D.C., a los (</w:t>
      </w:r>
      <w:r w:rsidRPr="00BC1D4F">
        <w:rPr>
          <w:rFonts w:ascii="Arial Narrow" w:hAnsi="Arial Narrow"/>
          <w:color w:val="FF0000"/>
          <w:sz w:val="20"/>
          <w:szCs w:val="20"/>
          <w:lang w:val="es-CO"/>
        </w:rPr>
        <w:t>xxx</w:t>
      </w:r>
      <w:r w:rsidRPr="00667D2F">
        <w:rPr>
          <w:rFonts w:ascii="Arial Narrow" w:hAnsi="Arial Narrow"/>
          <w:sz w:val="20"/>
          <w:szCs w:val="20"/>
          <w:lang w:val="es-CO"/>
        </w:rPr>
        <w:t xml:space="preserve">) días del mes de </w:t>
      </w:r>
      <w:r w:rsidRPr="00BC1D4F">
        <w:rPr>
          <w:rFonts w:ascii="Arial Narrow" w:hAnsi="Arial Narrow"/>
          <w:color w:val="FF0000"/>
          <w:sz w:val="20"/>
          <w:szCs w:val="20"/>
          <w:lang w:val="es-CO"/>
        </w:rPr>
        <w:t>xxxx</w:t>
      </w:r>
      <w:r w:rsidRPr="00667D2F">
        <w:rPr>
          <w:rFonts w:ascii="Arial Narrow" w:hAnsi="Arial Narrow"/>
          <w:sz w:val="20"/>
          <w:szCs w:val="20"/>
          <w:lang w:val="es-CO"/>
        </w:rPr>
        <w:t xml:space="preserve"> de (20</w:t>
      </w:r>
      <w:r w:rsidR="001D239B">
        <w:rPr>
          <w:rFonts w:ascii="Arial Narrow" w:hAnsi="Arial Narrow"/>
          <w:sz w:val="20"/>
          <w:szCs w:val="20"/>
          <w:lang w:val="es-CO"/>
        </w:rPr>
        <w:t>2</w:t>
      </w:r>
      <w:r w:rsidR="00BC1D4F">
        <w:rPr>
          <w:rFonts w:ascii="Arial Narrow" w:hAnsi="Arial Narrow"/>
          <w:sz w:val="20"/>
          <w:szCs w:val="20"/>
          <w:lang w:val="es-CO"/>
        </w:rPr>
        <w:t>0</w:t>
      </w:r>
      <w:r w:rsidRPr="00667D2F">
        <w:rPr>
          <w:rFonts w:ascii="Arial Narrow" w:hAnsi="Arial Narrow"/>
          <w:sz w:val="20"/>
          <w:szCs w:val="20"/>
          <w:lang w:val="es-CO"/>
        </w:rPr>
        <w:t xml:space="preserve">) dos mil </w:t>
      </w:r>
      <w:r w:rsidR="00BC1D4F">
        <w:rPr>
          <w:rFonts w:ascii="Arial Narrow" w:hAnsi="Arial Narrow"/>
          <w:sz w:val="20"/>
          <w:szCs w:val="20"/>
          <w:lang w:val="es-CO"/>
        </w:rPr>
        <w:t>veinte</w:t>
      </w:r>
      <w:r w:rsidRPr="00667D2F">
        <w:rPr>
          <w:rFonts w:ascii="Arial Narrow" w:hAnsi="Arial Narrow"/>
          <w:sz w:val="20"/>
          <w:szCs w:val="20"/>
          <w:lang w:val="es-CO"/>
        </w:rPr>
        <w:t>.</w:t>
      </w:r>
    </w:p>
    <w:p w:rsidR="00667D2F" w:rsidRPr="00667D2F" w:rsidRDefault="00667D2F" w:rsidP="00667D2F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3"/>
          <w:sz w:val="20"/>
        </w:rPr>
      </w:pPr>
    </w:p>
    <w:p w:rsidR="00667D2F" w:rsidRPr="00667D2F" w:rsidRDefault="00667D2F" w:rsidP="00667D2F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3"/>
          <w:sz w:val="20"/>
        </w:rPr>
      </w:pPr>
      <w:r w:rsidRPr="00667D2F">
        <w:rPr>
          <w:rFonts w:ascii="Arial Narrow" w:hAnsi="Arial Narrow"/>
          <w:b/>
          <w:spacing w:val="-3"/>
          <w:sz w:val="20"/>
        </w:rPr>
        <w:tab/>
      </w:r>
      <w:r w:rsidRPr="00667D2F">
        <w:rPr>
          <w:rFonts w:ascii="Arial Narrow" w:hAnsi="Arial Narrow"/>
          <w:b/>
          <w:spacing w:val="-3"/>
          <w:sz w:val="20"/>
        </w:rPr>
        <w:tab/>
      </w:r>
    </w:p>
    <w:p w:rsidR="00667D2F" w:rsidRPr="00667D2F" w:rsidRDefault="00667D2F" w:rsidP="00667D2F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3"/>
          <w:sz w:val="20"/>
        </w:rPr>
      </w:pPr>
    </w:p>
    <w:p w:rsidR="00667D2F" w:rsidRPr="00667D2F" w:rsidRDefault="00667D2F" w:rsidP="00667D2F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3"/>
          <w:sz w:val="20"/>
        </w:rPr>
      </w:pPr>
    </w:p>
    <w:p w:rsidR="00667D2F" w:rsidRPr="00667D2F" w:rsidRDefault="00667D2F" w:rsidP="00667D2F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3"/>
          <w:sz w:val="20"/>
        </w:rPr>
      </w:pPr>
      <w:r w:rsidRPr="00667D2F">
        <w:rPr>
          <w:rFonts w:ascii="Arial Narrow" w:hAnsi="Arial Narrow"/>
          <w:b/>
          <w:spacing w:val="-3"/>
          <w:sz w:val="20"/>
        </w:rPr>
        <w:tab/>
      </w:r>
      <w:r w:rsidRPr="00667D2F">
        <w:rPr>
          <w:rFonts w:ascii="Arial Narrow" w:hAnsi="Arial Narrow"/>
          <w:b/>
          <w:spacing w:val="-3"/>
          <w:sz w:val="20"/>
        </w:rPr>
        <w:tab/>
      </w:r>
      <w:r w:rsidRPr="00667D2F">
        <w:rPr>
          <w:rFonts w:ascii="Arial Narrow" w:hAnsi="Arial Narrow"/>
          <w:b/>
          <w:spacing w:val="-3"/>
          <w:sz w:val="20"/>
        </w:rPr>
        <w:tab/>
      </w:r>
      <w:r w:rsidRPr="00667D2F">
        <w:rPr>
          <w:rFonts w:ascii="Arial Narrow" w:hAnsi="Arial Narrow"/>
          <w:b/>
          <w:spacing w:val="-3"/>
          <w:sz w:val="20"/>
        </w:rPr>
        <w:tab/>
      </w:r>
      <w:r w:rsidRPr="00667D2F">
        <w:rPr>
          <w:rFonts w:ascii="Arial Narrow" w:hAnsi="Arial Narrow"/>
          <w:b/>
          <w:spacing w:val="-3"/>
          <w:sz w:val="20"/>
        </w:rPr>
        <w:tab/>
      </w:r>
      <w:r w:rsidRPr="00667D2F">
        <w:rPr>
          <w:rFonts w:ascii="Arial Narrow" w:hAnsi="Arial Narrow"/>
          <w:b/>
          <w:spacing w:val="-3"/>
          <w:sz w:val="20"/>
        </w:rPr>
        <w:tab/>
      </w:r>
      <w:r w:rsidRPr="00667D2F">
        <w:rPr>
          <w:rFonts w:ascii="Arial Narrow" w:hAnsi="Arial Narrow"/>
          <w:b/>
          <w:spacing w:val="-3"/>
          <w:sz w:val="20"/>
        </w:rPr>
        <w:tab/>
        <w:t xml:space="preserve"> </w:t>
      </w:r>
      <w:r w:rsidRPr="00667D2F">
        <w:rPr>
          <w:rFonts w:ascii="Arial Narrow" w:hAnsi="Arial Narrow"/>
          <w:sz w:val="20"/>
        </w:rPr>
        <w:t>HUELLA</w:t>
      </w:r>
      <w:r w:rsidRPr="00667D2F">
        <w:rPr>
          <w:rFonts w:ascii="Arial Narrow" w:hAnsi="Arial Narrow"/>
          <w:b/>
          <w:spacing w:val="-3"/>
          <w:sz w:val="20"/>
        </w:rPr>
        <w:tab/>
      </w:r>
      <w:r w:rsidRPr="00667D2F">
        <w:rPr>
          <w:rFonts w:ascii="Arial Narrow" w:hAnsi="Arial Narrow"/>
          <w:b/>
          <w:spacing w:val="-3"/>
          <w:sz w:val="20"/>
        </w:rPr>
        <w:tab/>
      </w:r>
    </w:p>
    <w:p w:rsidR="00667D2F" w:rsidRPr="00667D2F" w:rsidRDefault="00706F68" w:rsidP="00667D2F">
      <w:pPr>
        <w:jc w:val="both"/>
        <w:rPr>
          <w:rFonts w:ascii="Arial Narrow" w:hAnsi="Arial Narrow"/>
          <w:sz w:val="20"/>
        </w:rPr>
      </w:pPr>
      <w:r w:rsidRPr="00667D2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71755</wp:posOffset>
                </wp:positionV>
                <wp:extent cx="808355" cy="838200"/>
                <wp:effectExtent l="0" t="0" r="10795" b="19050"/>
                <wp:wrapNone/>
                <wp:docPr id="5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835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1AE3" id="Rectángulo 31" o:spid="_x0000_s1026" style="position:absolute;margin-left:236.7pt;margin-top:5.65pt;width:63.6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" fillcolor="window" strokecolor="windowText" strokeweight="0">
                <v:path arrowok="t"/>
              </v:rect>
            </w:pict>
          </mc:Fallback>
        </mc:AlternateContent>
      </w:r>
      <w:r w:rsidR="00667D2F" w:rsidRPr="00667D2F">
        <w:rPr>
          <w:rFonts w:ascii="Arial Narrow" w:hAnsi="Arial Narrow"/>
          <w:sz w:val="20"/>
        </w:rPr>
        <w:t>__________________________</w:t>
      </w:r>
      <w:r w:rsidR="00667D2F" w:rsidRPr="00667D2F">
        <w:rPr>
          <w:rFonts w:ascii="Arial Narrow" w:hAnsi="Arial Narrow"/>
          <w:sz w:val="20"/>
        </w:rPr>
        <w:tab/>
      </w:r>
      <w:r w:rsidR="00667D2F" w:rsidRPr="00667D2F">
        <w:rPr>
          <w:rFonts w:ascii="Arial Narrow" w:hAnsi="Arial Narrow"/>
          <w:sz w:val="20"/>
        </w:rPr>
        <w:tab/>
        <w:t xml:space="preserve"> </w:t>
      </w:r>
    </w:p>
    <w:p w:rsidR="00667D2F" w:rsidRPr="00667D2F" w:rsidRDefault="00667D2F" w:rsidP="00667D2F">
      <w:pPr>
        <w:jc w:val="both"/>
        <w:rPr>
          <w:rFonts w:ascii="Arial Narrow" w:hAnsi="Arial Narrow"/>
          <w:b/>
          <w:bCs/>
          <w:sz w:val="20"/>
        </w:rPr>
      </w:pPr>
      <w:r w:rsidRPr="00BC1D4F">
        <w:rPr>
          <w:rFonts w:ascii="Arial Narrow" w:hAnsi="Arial Narrow"/>
          <w:b/>
          <w:bCs/>
          <w:color w:val="FF0000"/>
          <w:sz w:val="20"/>
        </w:rPr>
        <w:t>NOMBRE DEL AUTOR</w:t>
      </w:r>
      <w:r w:rsidRPr="00667D2F">
        <w:rPr>
          <w:rFonts w:ascii="Arial Narrow" w:hAnsi="Arial Narrow"/>
          <w:b/>
          <w:bCs/>
          <w:sz w:val="20"/>
        </w:rPr>
        <w:t xml:space="preserve"> – CEDENTE</w:t>
      </w:r>
    </w:p>
    <w:p w:rsidR="00667D2F" w:rsidRPr="00667D2F" w:rsidRDefault="00667D2F" w:rsidP="00667D2F">
      <w:pPr>
        <w:jc w:val="both"/>
        <w:rPr>
          <w:rFonts w:ascii="Arial Narrow" w:hAnsi="Arial Narrow"/>
          <w:sz w:val="20"/>
        </w:rPr>
      </w:pPr>
      <w:r w:rsidRPr="00667D2F">
        <w:rPr>
          <w:rFonts w:ascii="Arial Narrow" w:hAnsi="Arial Narrow"/>
          <w:sz w:val="20"/>
        </w:rPr>
        <w:t xml:space="preserve">C.C. </w:t>
      </w:r>
      <w:r w:rsidRPr="00BC1D4F">
        <w:rPr>
          <w:rFonts w:ascii="Arial Narrow" w:hAnsi="Arial Narrow"/>
          <w:color w:val="FF0000"/>
          <w:sz w:val="20"/>
        </w:rPr>
        <w:t>XXXXXXXXX</w:t>
      </w:r>
      <w:r w:rsidRPr="00667D2F">
        <w:rPr>
          <w:rFonts w:ascii="Arial Narrow" w:hAnsi="Arial Narrow"/>
          <w:sz w:val="20"/>
        </w:rPr>
        <w:tab/>
      </w:r>
    </w:p>
    <w:p w:rsidR="00667D2F" w:rsidRPr="00667D2F" w:rsidRDefault="00667D2F" w:rsidP="00667D2F">
      <w:pPr>
        <w:pStyle w:val="Sinespaciado"/>
        <w:rPr>
          <w:rFonts w:ascii="Arial" w:hAnsi="Arial" w:cs="Arial"/>
          <w:szCs w:val="22"/>
        </w:rPr>
      </w:pPr>
    </w:p>
    <w:p w:rsidR="00667D2F" w:rsidRPr="00667D2F" w:rsidRDefault="00667D2F" w:rsidP="00667D2F">
      <w:pPr>
        <w:pStyle w:val="Sinespaciado"/>
        <w:rPr>
          <w:rFonts w:ascii="Arial" w:hAnsi="Arial" w:cs="Arial"/>
          <w:szCs w:val="22"/>
        </w:rPr>
      </w:pPr>
    </w:p>
    <w:p w:rsidR="00963140" w:rsidRPr="00667D2F" w:rsidRDefault="00963140" w:rsidP="00667D2F"/>
    <w:sectPr w:rsidR="00963140" w:rsidRPr="00667D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AC" w:rsidRDefault="002D5AAC" w:rsidP="00667D2F">
      <w:r>
        <w:separator/>
      </w:r>
    </w:p>
  </w:endnote>
  <w:endnote w:type="continuationSeparator" w:id="0">
    <w:p w:rsidR="002D5AAC" w:rsidRDefault="002D5AAC" w:rsidP="0066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D200FDFF" w:usb2="0A046029" w:usb3="00000000" w:csb0="000001FF" w:csb1="00000000"/>
  </w:font>
  <w:font w:name="ZapfCalligr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Humanst5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AC" w:rsidRDefault="002D5AAC" w:rsidP="00667D2F">
      <w:r>
        <w:separator/>
      </w:r>
    </w:p>
  </w:footnote>
  <w:footnote w:type="continuationSeparator" w:id="0">
    <w:p w:rsidR="002D5AAC" w:rsidRDefault="002D5AAC" w:rsidP="0066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3626"/>
      <w:gridCol w:w="2327"/>
      <w:gridCol w:w="2552"/>
    </w:tblGrid>
    <w:tr w:rsidR="00667D2F" w:rsidRPr="00667D2F" w:rsidTr="00B0734B">
      <w:trPr>
        <w:trHeight w:val="275"/>
      </w:trPr>
      <w:tc>
        <w:tcPr>
          <w:tcW w:w="7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667D2F" w:rsidRPr="00667D2F" w:rsidRDefault="00706F68" w:rsidP="00667D2F">
          <w:pPr>
            <w:tabs>
              <w:tab w:val="left" w:pos="1046"/>
              <w:tab w:val="left" w:pos="1201"/>
            </w:tabs>
            <w:ind w:left="-250"/>
            <w:rPr>
              <w:b/>
              <w:bCs/>
              <w:sz w:val="16"/>
              <w:szCs w:val="16"/>
            </w:rPr>
          </w:pPr>
          <w:r w:rsidRPr="00667D2F">
            <w:rPr>
              <w:noProof/>
              <w:sz w:val="16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123825</wp:posOffset>
                </wp:positionV>
                <wp:extent cx="441325" cy="489585"/>
                <wp:effectExtent l="0" t="0" r="0" b="5715"/>
                <wp:wrapSquare wrapText="bothSides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3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6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67D2F" w:rsidRPr="00667D2F" w:rsidRDefault="00667D2F" w:rsidP="00667D2F">
          <w:pPr>
            <w:tabs>
              <w:tab w:val="left" w:pos="1046"/>
              <w:tab w:val="left" w:pos="1201"/>
            </w:tabs>
            <w:ind w:left="-21"/>
            <w:rPr>
              <w:b/>
              <w:bCs/>
              <w:sz w:val="16"/>
              <w:szCs w:val="16"/>
            </w:rPr>
          </w:pPr>
          <w:r w:rsidRPr="00667D2F">
            <w:rPr>
              <w:b/>
              <w:bCs/>
              <w:sz w:val="16"/>
              <w:szCs w:val="16"/>
            </w:rPr>
            <w:t>MINISTERIO DE DEFENSA NACIONAL</w:t>
          </w:r>
        </w:p>
        <w:p w:rsidR="00667D2F" w:rsidRPr="00667D2F" w:rsidRDefault="00667D2F" w:rsidP="00667D2F">
          <w:pPr>
            <w:tabs>
              <w:tab w:val="left" w:pos="1046"/>
              <w:tab w:val="left" w:pos="1201"/>
            </w:tabs>
            <w:ind w:left="-21"/>
            <w:rPr>
              <w:b/>
              <w:bCs/>
              <w:sz w:val="16"/>
              <w:szCs w:val="16"/>
            </w:rPr>
          </w:pPr>
          <w:r w:rsidRPr="00667D2F">
            <w:rPr>
              <w:b/>
              <w:bCs/>
              <w:sz w:val="16"/>
              <w:szCs w:val="16"/>
            </w:rPr>
            <w:t>COMANDO GENERAL FUERZAS MILITARES</w:t>
          </w:r>
        </w:p>
        <w:p w:rsidR="00667D2F" w:rsidRPr="00667D2F" w:rsidRDefault="00667D2F" w:rsidP="00667D2F">
          <w:pPr>
            <w:tabs>
              <w:tab w:val="left" w:pos="1046"/>
              <w:tab w:val="left" w:pos="1201"/>
            </w:tabs>
            <w:ind w:left="-21"/>
            <w:rPr>
              <w:b/>
              <w:bCs/>
              <w:sz w:val="16"/>
              <w:szCs w:val="16"/>
            </w:rPr>
          </w:pPr>
          <w:r w:rsidRPr="00667D2F">
            <w:rPr>
              <w:b/>
              <w:bCs/>
              <w:sz w:val="16"/>
              <w:szCs w:val="16"/>
            </w:rPr>
            <w:t>EJÉRCITO NACIONAL</w:t>
          </w:r>
        </w:p>
        <w:p w:rsidR="00667D2F" w:rsidRPr="00667D2F" w:rsidRDefault="00667D2F" w:rsidP="00667D2F">
          <w:pPr>
            <w:tabs>
              <w:tab w:val="left" w:pos="1046"/>
              <w:tab w:val="left" w:pos="1201"/>
            </w:tabs>
            <w:ind w:left="-21"/>
            <w:rPr>
              <w:sz w:val="16"/>
              <w:szCs w:val="16"/>
            </w:rPr>
          </w:pPr>
          <w:r w:rsidRPr="00667D2F">
            <w:rPr>
              <w:b/>
              <w:bCs/>
              <w:sz w:val="16"/>
              <w:szCs w:val="16"/>
            </w:rPr>
            <w:t>DEPARTAMENTO DE EDUCACION MILITAR</w:t>
          </w:r>
        </w:p>
      </w:tc>
      <w:tc>
        <w:tcPr>
          <w:tcW w:w="23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67D2F" w:rsidRPr="00667D2F" w:rsidRDefault="00667D2F" w:rsidP="00667D2F">
          <w:pPr>
            <w:spacing w:after="19" w:line="259" w:lineRule="auto"/>
            <w:ind w:left="-111" w:right="-108"/>
            <w:jc w:val="center"/>
            <w:rPr>
              <w:sz w:val="16"/>
              <w:szCs w:val="16"/>
            </w:rPr>
          </w:pPr>
          <w:r w:rsidRPr="00667D2F">
            <w:rPr>
              <w:b/>
              <w:sz w:val="16"/>
              <w:szCs w:val="16"/>
            </w:rPr>
            <w:t xml:space="preserve">CESIÓN DE DERECHOS PATRIMONIALES DE AUTOR </w:t>
          </w:r>
        </w:p>
      </w:tc>
      <w:tc>
        <w:tcPr>
          <w:tcW w:w="255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67D2F" w:rsidRPr="00667D2F" w:rsidRDefault="00667D2F" w:rsidP="00667D2F">
          <w:pPr>
            <w:tabs>
              <w:tab w:val="left" w:pos="0"/>
            </w:tabs>
            <w:ind w:hanging="65"/>
            <w:rPr>
              <w:rFonts w:eastAsia="Andale Sans UI"/>
              <w:sz w:val="16"/>
              <w:szCs w:val="16"/>
            </w:rPr>
          </w:pPr>
          <w:r w:rsidRPr="00667D2F">
            <w:rPr>
              <w:b/>
              <w:sz w:val="16"/>
              <w:szCs w:val="16"/>
            </w:rPr>
            <w:t>Pág</w:t>
          </w:r>
          <w:r w:rsidRPr="00667D2F">
            <w:rPr>
              <w:sz w:val="16"/>
              <w:szCs w:val="16"/>
            </w:rPr>
            <w:t>. 1 de 1</w:t>
          </w:r>
        </w:p>
      </w:tc>
    </w:tr>
    <w:tr w:rsidR="00667D2F" w:rsidRPr="00667D2F" w:rsidTr="00B0734B">
      <w:trPr>
        <w:trHeight w:val="271"/>
      </w:trPr>
      <w:tc>
        <w:tcPr>
          <w:tcW w:w="7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3626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23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255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67D2F" w:rsidRPr="00667D2F" w:rsidRDefault="00667D2F" w:rsidP="00667D2F">
          <w:pPr>
            <w:tabs>
              <w:tab w:val="left" w:pos="0"/>
            </w:tabs>
            <w:ind w:hanging="65"/>
            <w:rPr>
              <w:b/>
              <w:sz w:val="16"/>
              <w:szCs w:val="16"/>
            </w:rPr>
          </w:pPr>
          <w:r w:rsidRPr="00667D2F">
            <w:rPr>
              <w:b/>
              <w:sz w:val="16"/>
              <w:szCs w:val="16"/>
            </w:rPr>
            <w:t>Código</w:t>
          </w:r>
          <w:r w:rsidRPr="00667D2F">
            <w:rPr>
              <w:sz w:val="16"/>
              <w:szCs w:val="16"/>
            </w:rPr>
            <w:t xml:space="preserve">: </w:t>
          </w:r>
          <w:r w:rsidRPr="00667D2F">
            <w:rPr>
              <w:rStyle w:val="span"/>
              <w:sz w:val="16"/>
              <w:szCs w:val="16"/>
            </w:rPr>
            <w:t>FO-CEDE7-DIPTE-1125</w:t>
          </w:r>
        </w:p>
      </w:tc>
    </w:tr>
    <w:tr w:rsidR="00667D2F" w:rsidRPr="00667D2F" w:rsidTr="00B0734B">
      <w:trPr>
        <w:trHeight w:val="275"/>
      </w:trPr>
      <w:tc>
        <w:tcPr>
          <w:tcW w:w="710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3626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2327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255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67D2F" w:rsidRPr="00667D2F" w:rsidRDefault="00667D2F" w:rsidP="00667D2F">
          <w:pPr>
            <w:tabs>
              <w:tab w:val="left" w:pos="0"/>
            </w:tabs>
            <w:ind w:hanging="65"/>
            <w:rPr>
              <w:b/>
              <w:sz w:val="16"/>
              <w:szCs w:val="16"/>
            </w:rPr>
          </w:pPr>
          <w:r w:rsidRPr="00667D2F">
            <w:rPr>
              <w:b/>
              <w:sz w:val="16"/>
              <w:szCs w:val="16"/>
            </w:rPr>
            <w:t xml:space="preserve">Versión: </w:t>
          </w:r>
          <w:r w:rsidRPr="00667D2F">
            <w:rPr>
              <w:sz w:val="16"/>
              <w:szCs w:val="16"/>
            </w:rPr>
            <w:t>0</w:t>
          </w:r>
        </w:p>
      </w:tc>
    </w:tr>
    <w:tr w:rsidR="00667D2F" w:rsidRPr="00667D2F" w:rsidTr="00B0734B">
      <w:trPr>
        <w:trHeight w:val="279"/>
      </w:trPr>
      <w:tc>
        <w:tcPr>
          <w:tcW w:w="710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3626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2327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67D2F" w:rsidRPr="00667D2F" w:rsidRDefault="00667D2F" w:rsidP="00667D2F">
          <w:pPr>
            <w:tabs>
              <w:tab w:val="left" w:pos="0"/>
            </w:tabs>
            <w:rPr>
              <w:rFonts w:eastAsia="Andale Sans UI"/>
              <w:sz w:val="16"/>
              <w:szCs w:val="16"/>
            </w:rPr>
          </w:pPr>
        </w:p>
      </w:tc>
      <w:tc>
        <w:tcPr>
          <w:tcW w:w="255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67D2F" w:rsidRPr="00667D2F" w:rsidRDefault="00667D2F" w:rsidP="00667D2F">
          <w:pPr>
            <w:tabs>
              <w:tab w:val="left" w:pos="0"/>
            </w:tabs>
            <w:ind w:hanging="65"/>
            <w:rPr>
              <w:sz w:val="16"/>
              <w:szCs w:val="16"/>
            </w:rPr>
          </w:pPr>
          <w:r w:rsidRPr="00667D2F">
            <w:rPr>
              <w:b/>
              <w:sz w:val="16"/>
              <w:szCs w:val="16"/>
            </w:rPr>
            <w:t xml:space="preserve">Fecha de emisión: </w:t>
          </w:r>
          <w:r w:rsidRPr="00667D2F">
            <w:rPr>
              <w:sz w:val="16"/>
              <w:szCs w:val="16"/>
            </w:rPr>
            <w:t>2018-10-18</w:t>
          </w:r>
        </w:p>
      </w:tc>
    </w:tr>
  </w:tbl>
  <w:p w:rsidR="00667D2F" w:rsidRPr="00667D2F" w:rsidRDefault="00667D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9CF"/>
    <w:multiLevelType w:val="hybridMultilevel"/>
    <w:tmpl w:val="03CAC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40"/>
    <w:rsid w:val="0016773F"/>
    <w:rsid w:val="001D239B"/>
    <w:rsid w:val="002D5AAC"/>
    <w:rsid w:val="00391019"/>
    <w:rsid w:val="00667D2F"/>
    <w:rsid w:val="00706F68"/>
    <w:rsid w:val="00963140"/>
    <w:rsid w:val="009F2FD6"/>
    <w:rsid w:val="00B0734B"/>
    <w:rsid w:val="00BC1D4F"/>
    <w:rsid w:val="00C62400"/>
    <w:rsid w:val="00D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2ECF9B7-6C9A-4F96-91D8-A644F8E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40"/>
    <w:rPr>
      <w:rFonts w:ascii="Tahoma" w:eastAsia="Times New Roman" w:hAnsi="Tahoma"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96314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63140"/>
    <w:rPr>
      <w:rFonts w:ascii="Tahoma" w:eastAsia="Times New Roman" w:hAnsi="Tahoma" w:cs="Times New Roman"/>
      <w:sz w:val="24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963140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963140"/>
    <w:rPr>
      <w:rFonts w:ascii="Liberation Serif" w:eastAsia="DejaVu Sans" w:hAnsi="Liberation Serif" w:cs="Times New Roman"/>
      <w:kern w:val="1"/>
      <w:sz w:val="24"/>
      <w:szCs w:val="24"/>
      <w:lang w:eastAsia="es-CO"/>
    </w:rPr>
  </w:style>
  <w:style w:type="paragraph" w:customStyle="1" w:styleId="Cdetextoinicial">
    <w:name w:val="C. de textoinicial"/>
    <w:basedOn w:val="Normal"/>
    <w:rsid w:val="00963140"/>
    <w:pPr>
      <w:autoSpaceDE w:val="0"/>
      <w:autoSpaceDN w:val="0"/>
      <w:adjustRightInd w:val="0"/>
      <w:spacing w:line="270" w:lineRule="atLeast"/>
      <w:jc w:val="both"/>
    </w:pPr>
    <w:rPr>
      <w:rFonts w:ascii="ZapfCalligr BT" w:hAnsi="ZapfCalligr BT"/>
      <w:sz w:val="21"/>
      <w:szCs w:val="21"/>
      <w:lang w:val="es-ES"/>
    </w:rPr>
  </w:style>
  <w:style w:type="paragraph" w:customStyle="1" w:styleId="nivel2">
    <w:name w:val="nivel2"/>
    <w:rsid w:val="00963140"/>
    <w:pPr>
      <w:autoSpaceDE w:val="0"/>
      <w:autoSpaceDN w:val="0"/>
      <w:adjustRightInd w:val="0"/>
      <w:spacing w:before="113" w:after="57"/>
      <w:jc w:val="both"/>
    </w:pPr>
    <w:rPr>
      <w:rFonts w:ascii="Humanst521 Cn BT" w:eastAsia="Times New Roman" w:hAnsi="Humanst521 Cn BT"/>
      <w:smallCaps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667D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67D2F"/>
    <w:rPr>
      <w:rFonts w:ascii="Tahoma" w:eastAsia="Times New Roman" w:hAnsi="Tahoma"/>
      <w:sz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67D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67D2F"/>
    <w:rPr>
      <w:rFonts w:ascii="Tahoma" w:eastAsia="Times New Roman" w:hAnsi="Tahoma"/>
      <w:sz w:val="24"/>
      <w:lang w:val="es-CO"/>
    </w:rPr>
  </w:style>
  <w:style w:type="character" w:customStyle="1" w:styleId="span">
    <w:name w:val="span"/>
    <w:rsid w:val="0066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A. Cuestas C. Oficina P.I.-Ejército Nacional</dc:creator>
  <cp:keywords/>
  <cp:lastModifiedBy>Robinson Holguin</cp:lastModifiedBy>
  <cp:revision>2</cp:revision>
  <dcterms:created xsi:type="dcterms:W3CDTF">2020-03-14T17:16:00Z</dcterms:created>
  <dcterms:modified xsi:type="dcterms:W3CDTF">2020-03-14T17:16:00Z</dcterms:modified>
</cp:coreProperties>
</file>